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69" w:rsidRPr="00513D69" w:rsidRDefault="00513D69" w:rsidP="00513D69">
      <w:pPr>
        <w:pageBreakBefore/>
        <w:ind w:left="270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"/>
        <w:gridCol w:w="6297"/>
        <w:gridCol w:w="4497"/>
        <w:gridCol w:w="94"/>
      </w:tblGrid>
      <w:tr w:rsidR="00513D69">
        <w:trPr>
          <w:cantSplit/>
        </w:trPr>
        <w:tc>
          <w:tcPr>
            <w:tcW w:w="91" w:type="dxa"/>
            <w:shd w:val="clear" w:color="auto" w:fill="auto"/>
            <w:vAlign w:val="center"/>
          </w:tcPr>
          <w:p w:rsidR="00513D69" w:rsidRDefault="00513D69" w:rsidP="00513D6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6297" w:type="dxa"/>
            <w:shd w:val="clear" w:color="auto" w:fill="auto"/>
          </w:tcPr>
          <w:p w:rsidR="00513D69" w:rsidRDefault="00513D69" w:rsidP="00513D69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FIVE TRAILS DAY CAMP</w:t>
            </w:r>
          </w:p>
          <w:p w:rsidR="00513D69" w:rsidRDefault="00513D69" w:rsidP="00513D69">
            <w:pPr>
              <w:pStyle w:val="Heading1"/>
              <w:ind w:left="162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CAMP WISDOM – JUNE </w:t>
            </w:r>
            <w:r w:rsidR="000E4C51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 xml:space="preserve"> – </w:t>
            </w:r>
            <w:r w:rsidR="000E4C51"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z w:val="18"/>
              </w:rPr>
              <w:t>, 201</w:t>
            </w:r>
            <w:r w:rsidR="000E4C51">
              <w:rPr>
                <w:rFonts w:ascii="Arial" w:hAnsi="Arial"/>
                <w:sz w:val="18"/>
              </w:rPr>
              <w:t>8</w:t>
            </w:r>
          </w:p>
          <w:p w:rsidR="00513D69" w:rsidRDefault="00513D69" w:rsidP="00513D69">
            <w:pPr>
              <w:pStyle w:val="Heading1"/>
              <w:ind w:left="162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PACK COORDINATOR AGREEMENT</w:t>
            </w:r>
          </w:p>
          <w:p w:rsidR="00513D69" w:rsidRDefault="00513D69" w:rsidP="00513D69">
            <w:pPr>
              <w:ind w:left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(Please print in ink or type)</w:t>
            </w:r>
          </w:p>
        </w:tc>
        <w:tc>
          <w:tcPr>
            <w:tcW w:w="4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13D69" w:rsidRDefault="00513D69" w:rsidP="00513D69">
            <w:pPr>
              <w:pStyle w:val="BodyText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Pack Coordinator should sign one copy and return with their Pack registration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" w:type="dxa"/>
            <w:tcBorders>
              <w:left w:val="single" w:sz="4" w:space="0" w:color="808080"/>
            </w:tcBorders>
            <w:shd w:val="clear" w:color="auto" w:fill="auto"/>
          </w:tcPr>
          <w:p w:rsidR="00513D69" w:rsidRDefault="00513D69" w:rsidP="00513D69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pStyle w:val="BodyTextIndent2"/>
      </w:pPr>
      <w:r>
        <w:rPr>
          <w:b/>
          <w:bCs/>
        </w:rPr>
        <w:t>PACK COORDINATOR JOB DESCRIPTION:</w:t>
      </w:r>
      <w:r>
        <w:t xml:space="preserve"> Provide communication between the Day Camp Staff and your Pack (Cubs, Parents and Leaders), handle ALL forms and fees and locate volunteers from your Pack. Your responsibilities include: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Announce Day Camp dates and deadlines to your Pack's parents and leaders.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Make sure that your Pack has 2-deep leadership for each day camp den </w:t>
      </w:r>
      <w:r w:rsidR="007319CD" w:rsidRPr="007319CD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we recommend two adults for every 6 to 8 Cub Scouts, of course you may have more adults than just the required two. </w:t>
      </w:r>
      <w:r>
        <w:rPr>
          <w:rFonts w:ascii="Arial" w:hAnsi="Arial"/>
          <w:sz w:val="20"/>
        </w:rPr>
        <w:br/>
        <w:t xml:space="preserve">You should divide your day camp dens into </w:t>
      </w:r>
      <w:r w:rsidRPr="00513D69">
        <w:rPr>
          <w:rFonts w:ascii="Arial" w:hAnsi="Arial"/>
          <w:b/>
          <w:i/>
          <w:sz w:val="20"/>
        </w:rPr>
        <w:t>2nd &amp; 3rd</w:t>
      </w:r>
      <w:r>
        <w:rPr>
          <w:rFonts w:ascii="Arial" w:hAnsi="Arial"/>
          <w:i/>
          <w:sz w:val="20"/>
        </w:rPr>
        <w:t xml:space="preserve"> grade dens</w:t>
      </w:r>
      <w:r w:rsidR="007319CD">
        <w:rPr>
          <w:rFonts w:ascii="Arial" w:hAnsi="Arial"/>
          <w:i/>
          <w:sz w:val="20"/>
        </w:rPr>
        <w:t xml:space="preserve"> </w:t>
      </w:r>
      <w:r w:rsidR="007319CD">
        <w:rPr>
          <w:rFonts w:ascii="Arial" w:hAnsi="Arial"/>
          <w:i/>
          <w:sz w:val="20"/>
        </w:rPr>
        <w:t>–</w:t>
      </w:r>
      <w:r w:rsidR="007319CD">
        <w:rPr>
          <w:rFonts w:ascii="Arial" w:hAnsi="Arial"/>
          <w:i/>
          <w:sz w:val="20"/>
        </w:rPr>
        <w:t xml:space="preserve"> </w:t>
      </w:r>
      <w:r w:rsidRPr="00513D69">
        <w:rPr>
          <w:rFonts w:ascii="Arial" w:hAnsi="Arial"/>
          <w:b/>
          <w:i/>
          <w:sz w:val="20"/>
        </w:rPr>
        <w:t>Wolves &amp; Bears</w:t>
      </w:r>
      <w:r w:rsidRPr="00513D69">
        <w:rPr>
          <w:rFonts w:ascii="Arial" w:hAnsi="Arial"/>
          <w:b/>
          <w:sz w:val="20"/>
        </w:rPr>
        <w:t xml:space="preserve"> </w:t>
      </w:r>
    </w:p>
    <w:p w:rsidR="00513D69" w:rsidRDefault="00513D69" w:rsidP="00513D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28553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and </w:t>
      </w:r>
      <w:r w:rsidRPr="00513D69">
        <w:rPr>
          <w:rFonts w:ascii="Arial" w:hAnsi="Arial"/>
          <w:b/>
          <w:i/>
          <w:sz w:val="20"/>
        </w:rPr>
        <w:t>4th &amp; 5th</w:t>
      </w:r>
      <w:r>
        <w:rPr>
          <w:rFonts w:ascii="Arial" w:hAnsi="Arial"/>
          <w:i/>
          <w:sz w:val="20"/>
        </w:rPr>
        <w:t xml:space="preserve"> grade dens – </w:t>
      </w:r>
      <w:r w:rsidRPr="00513D69">
        <w:rPr>
          <w:rFonts w:ascii="Arial" w:hAnsi="Arial"/>
          <w:b/>
          <w:i/>
          <w:sz w:val="20"/>
        </w:rPr>
        <w:t>Webelos/Arrow of Light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Your Pack may have as many dens as it needs to accommodate your Cub Scouts - as long as you have the appropriate adult supervision.  Since Cub Scout rank is based on the school grade level </w:t>
      </w:r>
      <w:r w:rsidR="007319CD" w:rsidRPr="007319CD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r w:rsidRPr="0028553C">
        <w:rPr>
          <w:rFonts w:ascii="Arial" w:hAnsi="Arial"/>
          <w:i/>
          <w:sz w:val="20"/>
          <w:u w:val="single"/>
        </w:rPr>
        <w:t>next fall's grade level</w:t>
      </w:r>
      <w:r>
        <w:rPr>
          <w:rFonts w:ascii="Arial" w:hAnsi="Arial"/>
          <w:sz w:val="20"/>
        </w:rPr>
        <w:t xml:space="preserve"> or the rank they should be working on this summer determines all day camp ranks. 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(Note: All Day Camp den leader, jr. helper and brave shirts must be purchased.)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Collect all forms and fees at least one week before the Day Camp Registration due on May </w:t>
      </w:r>
      <w:r w:rsidR="000E4C51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, 201</w:t>
      </w:r>
      <w:r w:rsidR="000E4C51">
        <w:rPr>
          <w:rFonts w:ascii="Arial" w:hAnsi="Arial"/>
          <w:sz w:val="20"/>
        </w:rPr>
        <w:t>8</w:t>
      </w:r>
      <w:r w:rsidR="007319CD">
        <w:rPr>
          <w:rFonts w:ascii="Arial" w:hAnsi="Arial"/>
          <w:bCs/>
          <w:sz w:val="20"/>
        </w:rPr>
        <w:t xml:space="preserve">. </w:t>
      </w:r>
      <w:r>
        <w:rPr>
          <w:rFonts w:ascii="Arial" w:hAnsi="Arial"/>
          <w:sz w:val="20"/>
        </w:rPr>
        <w:t xml:space="preserve">Verify that all paperwork and fees are </w:t>
      </w:r>
      <w:r>
        <w:rPr>
          <w:rFonts w:ascii="Arial" w:hAnsi="Arial"/>
          <w:bCs/>
          <w:i/>
          <w:sz w:val="20"/>
          <w:u w:val="single"/>
        </w:rPr>
        <w:t>complete</w:t>
      </w:r>
      <w:r>
        <w:rPr>
          <w:rFonts w:ascii="Arial" w:hAnsi="Arial"/>
          <w:bCs/>
          <w:sz w:val="20"/>
        </w:rPr>
        <w:t xml:space="preserve"> and </w:t>
      </w:r>
      <w:r>
        <w:rPr>
          <w:rFonts w:ascii="Arial" w:hAnsi="Arial"/>
          <w:bCs/>
          <w:i/>
          <w:sz w:val="20"/>
          <w:u w:val="single"/>
        </w:rPr>
        <w:t>accurate</w:t>
      </w:r>
      <w:r>
        <w:rPr>
          <w:rFonts w:ascii="Arial" w:hAnsi="Arial"/>
          <w:bCs/>
          <w:sz w:val="20"/>
        </w:rPr>
        <w:t xml:space="preserve"> to ensure y</w:t>
      </w:r>
      <w:r w:rsidR="007319CD">
        <w:rPr>
          <w:rFonts w:ascii="Arial" w:hAnsi="Arial"/>
          <w:bCs/>
          <w:sz w:val="20"/>
        </w:rPr>
        <w:t xml:space="preserve">our Pack's attendance at camp. </w:t>
      </w:r>
      <w:r>
        <w:rPr>
          <w:rFonts w:ascii="Arial" w:hAnsi="Arial"/>
          <w:bCs/>
          <w:sz w:val="20"/>
        </w:rPr>
        <w:t>Incomplete registrations will not be accepted.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Verify Cub Scouts' registration with BSA.</w:t>
      </w:r>
      <w:r>
        <w:rPr>
          <w:rFonts w:ascii="Arial" w:hAnsi="Arial"/>
          <w:b/>
          <w:bCs/>
          <w:i/>
          <w:sz w:val="20"/>
          <w:u w:val="single"/>
        </w:rPr>
        <w:t xml:space="preserve"> 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br/>
        <w:t>(must have required signatures on BSA applications if registering a new Cub Scout)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Verify Cub Scouts ranks as of Day Camp time </w:t>
      </w:r>
      <w:r w:rsidR="007319CD">
        <w:rPr>
          <w:rFonts w:ascii="Arial" w:hAnsi="Arial"/>
          <w:i/>
          <w:sz w:val="20"/>
        </w:rPr>
        <w:t>–</w:t>
      </w:r>
      <w:r>
        <w:rPr>
          <w:rFonts w:ascii="Arial" w:hAnsi="Arial"/>
          <w:bCs/>
          <w:sz w:val="20"/>
        </w:rPr>
        <w:t xml:space="preserve"> (see item #2 above).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Verify that all Braves are children of Camp Volunteers only.  </w:t>
      </w:r>
      <w:r>
        <w:rPr>
          <w:rFonts w:ascii="Arial" w:hAnsi="Arial"/>
          <w:bCs/>
          <w:sz w:val="20"/>
        </w:rPr>
        <w:br/>
        <w:t>Volunteer must be the legal guardian of any Brave attending camp.</w:t>
      </w:r>
      <w:r>
        <w:rPr>
          <w:rFonts w:ascii="Arial" w:hAnsi="Arial"/>
          <w:bCs/>
          <w:sz w:val="20"/>
        </w:rPr>
        <w:br/>
        <w:t>Braves may attend only while parent/guardian is present in camp.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sz w:val="20"/>
        </w:rPr>
        <w:t xml:space="preserve">Verify that all health information is filled out (Part B), </w:t>
      </w:r>
      <w:r>
        <w:rPr>
          <w:rFonts w:ascii="Arial" w:hAnsi="Arial"/>
          <w:b/>
          <w:bCs/>
          <w:i/>
          <w:sz w:val="20"/>
          <w:u w:val="single"/>
        </w:rPr>
        <w:t xml:space="preserve">including immunization dates ("current" is not a valid entry) </w:t>
      </w:r>
      <w:r>
        <w:rPr>
          <w:rFonts w:ascii="Arial" w:hAnsi="Arial"/>
          <w:bCs/>
          <w:sz w:val="20"/>
        </w:rPr>
        <w:t xml:space="preserve">and that the </w:t>
      </w:r>
      <w:r>
        <w:rPr>
          <w:rFonts w:ascii="Arial" w:hAnsi="Arial"/>
          <w:bCs/>
          <w:i/>
          <w:sz w:val="20"/>
        </w:rPr>
        <w:t>'permission to treat'</w:t>
      </w:r>
      <w:r>
        <w:rPr>
          <w:rFonts w:ascii="Arial" w:hAnsi="Arial"/>
          <w:bCs/>
          <w:sz w:val="20"/>
        </w:rPr>
        <w:t xml:space="preserve"> statement (Part A) has been </w:t>
      </w:r>
      <w:r>
        <w:rPr>
          <w:rFonts w:ascii="Arial" w:hAnsi="Arial"/>
          <w:bCs/>
          <w:i/>
          <w:sz w:val="20"/>
          <w:u w:val="single"/>
        </w:rPr>
        <w:t>properly signed by the parent or by the individual adult for his or her own registration form</w:t>
      </w:r>
      <w:r w:rsidRPr="007319CD">
        <w:rPr>
          <w:rFonts w:ascii="Arial" w:hAnsi="Arial"/>
          <w:bCs/>
          <w:sz w:val="20"/>
        </w:rPr>
        <w:t>.</w:t>
      </w:r>
      <w:r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/>
          <w:bCs/>
          <w:iCs/>
          <w:sz w:val="20"/>
        </w:rPr>
        <w:t>Adults need only supply the year of their latest tetanus immunization</w:t>
      </w:r>
      <w:r>
        <w:rPr>
          <w:rFonts w:ascii="Arial" w:hAnsi="Arial"/>
          <w:bCs/>
          <w:iCs/>
          <w:sz w:val="20"/>
        </w:rPr>
        <w:t xml:space="preserve">. </w:t>
      </w:r>
      <w:r>
        <w:rPr>
          <w:rFonts w:ascii="Arial" w:hAnsi="Arial"/>
          <w:bCs/>
          <w:iCs/>
          <w:color w:val="FF0000"/>
          <w:sz w:val="20"/>
        </w:rPr>
        <w:t xml:space="preserve">Provide a copy of the health insurance card, front &amp; back for </w:t>
      </w:r>
      <w:r>
        <w:rPr>
          <w:rFonts w:ascii="Arial" w:hAnsi="Arial"/>
          <w:b/>
          <w:bCs/>
          <w:i/>
          <w:iCs/>
          <w:color w:val="FF0000"/>
          <w:sz w:val="20"/>
          <w:u w:val="single"/>
        </w:rPr>
        <w:t>each person</w:t>
      </w:r>
      <w:r>
        <w:rPr>
          <w:rFonts w:ascii="Arial" w:hAnsi="Arial"/>
          <w:bCs/>
          <w:iCs/>
          <w:color w:val="FF0000"/>
          <w:sz w:val="20"/>
        </w:rPr>
        <w:t xml:space="preserve"> registering.</w:t>
      </w:r>
      <w:r>
        <w:rPr>
          <w:rFonts w:ascii="Arial" w:hAnsi="Arial"/>
          <w:bCs/>
          <w:iCs/>
          <w:sz w:val="20"/>
        </w:rPr>
        <w:t xml:space="preserve">  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Verify that all </w:t>
      </w:r>
      <w:r>
        <w:rPr>
          <w:rFonts w:ascii="Arial" w:hAnsi="Arial"/>
          <w:b/>
          <w:bCs/>
          <w:sz w:val="20"/>
        </w:rPr>
        <w:t>adult/Jr. Helper</w:t>
      </w:r>
      <w:r>
        <w:rPr>
          <w:rFonts w:ascii="Arial" w:hAnsi="Arial"/>
          <w:bCs/>
          <w:sz w:val="20"/>
        </w:rPr>
        <w:t xml:space="preserve"> volunteers have</w:t>
      </w:r>
      <w:r>
        <w:rPr>
          <w:rFonts w:ascii="Arial" w:hAnsi="Arial"/>
          <w:sz w:val="20"/>
        </w:rPr>
        <w:t xml:space="preserve"> read and </w:t>
      </w:r>
      <w:r>
        <w:rPr>
          <w:rFonts w:ascii="Arial" w:hAnsi="Arial"/>
          <w:sz w:val="20"/>
          <w:u w:val="single"/>
        </w:rPr>
        <w:t>returned</w:t>
      </w:r>
      <w:r>
        <w:rPr>
          <w:rFonts w:ascii="Arial" w:hAnsi="Arial"/>
          <w:sz w:val="20"/>
        </w:rPr>
        <w:t xml:space="preserve"> one signed copy of the job description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 parent volunteers of the responsibilities they will have: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/>
          <w:bCs/>
          <w:i/>
          <w:sz w:val="20"/>
          <w:u w:val="single"/>
        </w:rPr>
      </w:pPr>
      <w:r>
        <w:rPr>
          <w:rFonts w:ascii="Arial" w:hAnsi="Arial"/>
          <w:bCs/>
          <w:sz w:val="20"/>
        </w:rPr>
        <w:t xml:space="preserve">All adult volunteers at Day Camp must have attended a </w:t>
      </w:r>
      <w:r w:rsidR="007319CD">
        <w:rPr>
          <w:rFonts w:ascii="Arial" w:hAnsi="Arial"/>
          <w:b/>
          <w:bCs/>
          <w:i/>
          <w:sz w:val="20"/>
          <w:u w:val="single"/>
        </w:rPr>
        <w:t>‘Face-to-Face</w:t>
      </w:r>
      <w:r>
        <w:rPr>
          <w:rFonts w:ascii="Arial" w:hAnsi="Arial"/>
          <w:b/>
          <w:bCs/>
          <w:i/>
          <w:sz w:val="20"/>
          <w:u w:val="single"/>
        </w:rPr>
        <w:t xml:space="preserve">’ Youth Protection presentation and received a TXYC06-0014 # card </w:t>
      </w:r>
      <w:r w:rsidR="007319CD">
        <w:rPr>
          <w:rFonts w:ascii="Arial" w:hAnsi="Arial"/>
          <w:bCs/>
          <w:sz w:val="20"/>
        </w:rPr>
        <w:t>to carry with them at camp.</w:t>
      </w:r>
      <w:r>
        <w:rPr>
          <w:rFonts w:ascii="Arial" w:hAnsi="Arial"/>
          <w:bCs/>
          <w:sz w:val="20"/>
        </w:rPr>
        <w:t xml:space="preserve"> All volunteers must submit a </w:t>
      </w:r>
      <w:r>
        <w:rPr>
          <w:rFonts w:ascii="Arial" w:hAnsi="Arial"/>
          <w:bCs/>
          <w:i/>
          <w:sz w:val="20"/>
          <w:u w:val="single"/>
        </w:rPr>
        <w:t xml:space="preserve">completed </w:t>
      </w:r>
      <w:r w:rsidR="007319CD">
        <w:rPr>
          <w:rFonts w:ascii="Arial" w:hAnsi="Arial"/>
          <w:b/>
          <w:bCs/>
          <w:i/>
          <w:sz w:val="20"/>
          <w:u w:val="single"/>
        </w:rPr>
        <w:t>Adult in-</w:t>
      </w:r>
      <w:r>
        <w:rPr>
          <w:rFonts w:ascii="Arial" w:hAnsi="Arial"/>
          <w:b/>
          <w:bCs/>
          <w:i/>
          <w:sz w:val="20"/>
          <w:u w:val="single"/>
        </w:rPr>
        <w:t>Camp State Compliance Form</w:t>
      </w:r>
      <w:r w:rsidR="007319CD">
        <w:rPr>
          <w:rFonts w:ascii="Arial" w:hAnsi="Arial"/>
          <w:bCs/>
          <w:sz w:val="20"/>
        </w:rPr>
        <w:t xml:space="preserve">. </w:t>
      </w:r>
      <w:r>
        <w:rPr>
          <w:rFonts w:ascii="Arial" w:hAnsi="Arial"/>
          <w:bCs/>
          <w:sz w:val="20"/>
        </w:rPr>
        <w:t xml:space="preserve">All volunteers must submit a copy of the </w:t>
      </w:r>
      <w:r>
        <w:rPr>
          <w:rFonts w:ascii="Arial" w:hAnsi="Arial"/>
          <w:b/>
          <w:bCs/>
          <w:i/>
          <w:sz w:val="20"/>
          <w:u w:val="single"/>
        </w:rPr>
        <w:t>Sexual Offender Database Check and the State Mandated YPT card</w:t>
      </w:r>
      <w:r w:rsidRPr="007319CD">
        <w:rPr>
          <w:rFonts w:ascii="Arial" w:hAnsi="Arial"/>
          <w:b/>
          <w:bCs/>
          <w:i/>
          <w:sz w:val="20"/>
        </w:rPr>
        <w:t>.</w:t>
      </w:r>
      <w:r>
        <w:rPr>
          <w:rFonts w:ascii="Arial" w:hAnsi="Arial"/>
          <w:b/>
          <w:bCs/>
          <w:i/>
          <w:sz w:val="20"/>
          <w:u w:val="single"/>
        </w:rPr>
        <w:t xml:space="preserve">  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They must attend the Day Camp Den Leader Training on Monday, June </w:t>
      </w:r>
      <w:r w:rsidR="000E4C51">
        <w:rPr>
          <w:rFonts w:ascii="Arial" w:hAnsi="Arial"/>
          <w:bCs/>
          <w:sz w:val="20"/>
        </w:rPr>
        <w:t>4</w:t>
      </w:r>
      <w:r>
        <w:rPr>
          <w:rFonts w:ascii="Arial" w:hAnsi="Arial"/>
          <w:bCs/>
          <w:sz w:val="20"/>
        </w:rPr>
        <w:t xml:space="preserve">th at Plymouth Park United Methodist Church. Two sessions will be offered </w:t>
      </w:r>
      <w:r w:rsidR="007319CD" w:rsidRPr="007319CD">
        <w:rPr>
          <w:rFonts w:ascii="Arial" w:hAnsi="Arial"/>
          <w:sz w:val="20"/>
        </w:rPr>
        <w:t>–</w:t>
      </w:r>
      <w:r>
        <w:rPr>
          <w:rFonts w:ascii="Arial" w:hAnsi="Arial"/>
          <w:bCs/>
          <w:sz w:val="20"/>
        </w:rPr>
        <w:t xml:space="preserve"> 10:00a.m. or 7:00p.m. A reminder notice will be given to you at the May </w:t>
      </w:r>
      <w:r w:rsidR="000E4C51">
        <w:rPr>
          <w:rFonts w:ascii="Arial" w:hAnsi="Arial"/>
          <w:bCs/>
          <w:sz w:val="20"/>
        </w:rPr>
        <w:t>17</w:t>
      </w:r>
      <w:r>
        <w:rPr>
          <w:rFonts w:ascii="Arial" w:hAnsi="Arial"/>
          <w:bCs/>
          <w:sz w:val="20"/>
        </w:rPr>
        <w:t>th Day Camp registration.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Make clear the daily time commitment they must make during their days at camp.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Coordinate with all the packs' parents to provide necessary materials for the den site, such as dining flys, tables, tents, etc.</w:t>
      </w:r>
    </w:p>
    <w:p w:rsidR="00513D69" w:rsidRDefault="00513D69" w:rsidP="00513D69">
      <w:pPr>
        <w:numPr>
          <w:ilvl w:val="0"/>
          <w:numId w:val="2"/>
        </w:numPr>
        <w:tabs>
          <w:tab w:val="left" w:pos="1080"/>
          <w:tab w:val="left" w:pos="1170"/>
        </w:tabs>
        <w:spacing w:before="60"/>
        <w:ind w:left="1080" w:firstLine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Ensure that each den sets up their den site at Camp Wisdom on Sunday, June 1</w:t>
      </w:r>
      <w:r w:rsidR="000E4C51">
        <w:rPr>
          <w:rFonts w:ascii="Arial" w:hAnsi="Arial"/>
          <w:bCs/>
          <w:sz w:val="20"/>
        </w:rPr>
        <w:t>7</w:t>
      </w:r>
      <w:r w:rsidRPr="00513D69">
        <w:rPr>
          <w:rFonts w:ascii="Arial" w:hAnsi="Arial"/>
          <w:bCs/>
          <w:sz w:val="20"/>
          <w:vertAlign w:val="superscript"/>
        </w:rPr>
        <w:t>th</w:t>
      </w:r>
      <w:r>
        <w:rPr>
          <w:rFonts w:ascii="Arial" w:hAnsi="Arial"/>
          <w:bCs/>
          <w:sz w:val="20"/>
        </w:rPr>
        <w:t xml:space="preserve"> from 1:00pm until 5:00pm.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Make sure all parents and volunteers know that they should contact YOU if there are any changes in attendance plans for themselves or their Cub Scout. </w:t>
      </w:r>
      <w:bookmarkStart w:id="0" w:name="_GoBack"/>
      <w:bookmarkEnd w:id="0"/>
      <w:r>
        <w:rPr>
          <w:rFonts w:ascii="Arial" w:hAnsi="Arial"/>
          <w:sz w:val="20"/>
        </w:rPr>
        <w:t>You will need to find a replacement if a volunteer cancels.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 prepared to act as the Pack Communicator in the event of a weather cancellation or other problems. </w:t>
      </w:r>
      <w:r>
        <w:rPr>
          <w:rFonts w:ascii="Arial" w:hAnsi="Arial"/>
          <w:sz w:val="20"/>
        </w:rPr>
        <w:br/>
        <w:t xml:space="preserve">YOU will be the one called by Day Camp Staff to notify the parents and volunteers in your Pack of any </w:t>
      </w:r>
      <w:r>
        <w:rPr>
          <w:rFonts w:ascii="Arial" w:hAnsi="Arial"/>
          <w:sz w:val="20"/>
        </w:rPr>
        <w:br/>
        <w:t>last-minute changes which may be necessary.</w:t>
      </w:r>
    </w:p>
    <w:p w:rsidR="00513D69" w:rsidRDefault="00513D69" w:rsidP="00513D69">
      <w:pPr>
        <w:ind w:left="270"/>
        <w:rPr>
          <w:rFonts w:ascii="Arial" w:hAnsi="Arial"/>
          <w:sz w:val="14"/>
        </w:rPr>
      </w:pPr>
    </w:p>
    <w:p w:rsidR="00513D69" w:rsidRDefault="00513D69" w:rsidP="00513D69">
      <w:pPr>
        <w:ind w:left="2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 agree to and will abide by the requirements set forth in the above job description.</w:t>
      </w:r>
    </w:p>
    <w:p w:rsidR="00513D69" w:rsidRPr="00316DC7" w:rsidRDefault="00513D69" w:rsidP="00513D69">
      <w:pPr>
        <w:ind w:left="270"/>
        <w:rPr>
          <w:rFonts w:ascii="Arial" w:hAnsi="Arial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9"/>
        <w:gridCol w:w="3492"/>
        <w:gridCol w:w="1278"/>
        <w:gridCol w:w="1259"/>
        <w:gridCol w:w="696"/>
        <w:gridCol w:w="967"/>
        <w:gridCol w:w="2119"/>
      </w:tblGrid>
      <w:tr w:rsidR="00513D69">
        <w:trPr>
          <w:cantSplit/>
          <w:trHeight w:val="510"/>
        </w:trPr>
        <w:tc>
          <w:tcPr>
            <w:tcW w:w="989" w:type="dxa"/>
            <w:shd w:val="clear" w:color="auto" w:fill="auto"/>
            <w:vAlign w:val="bottom"/>
          </w:tcPr>
          <w:p w:rsidR="00513D69" w:rsidRDefault="00513D69" w:rsidP="00513D69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</w:t>
            </w:r>
          </w:p>
        </w:tc>
        <w:tc>
          <w:tcPr>
            <w:tcW w:w="34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3D69" w:rsidRDefault="00513D69" w:rsidP="00513D69">
            <w:pPr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513D69" w:rsidRDefault="00513D69" w:rsidP="00513D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PACK#: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3D69" w:rsidRDefault="00513D69" w:rsidP="00513D69">
            <w:pPr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513D69" w:rsidRDefault="00513D69" w:rsidP="00513D69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513D69" w:rsidRDefault="00513D69" w:rsidP="00513D69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3D69" w:rsidRDefault="00513D69" w:rsidP="00513D69">
            <w:pPr>
              <w:rPr>
                <w:rFonts w:ascii="Courier New" w:hAnsi="Courier New"/>
                <w:b/>
                <w:color w:val="0000FF"/>
              </w:rPr>
            </w:pPr>
          </w:p>
        </w:tc>
      </w:tr>
    </w:tbl>
    <w:p w:rsidR="009B1766" w:rsidRDefault="00316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786">
        <w:t>2</w:t>
      </w:r>
    </w:p>
    <w:sectPr w:rsidR="009B1766" w:rsidSect="00316DC7">
      <w:pgSz w:w="12240" w:h="15840"/>
      <w:pgMar w:top="288" w:right="806" w:bottom="576" w:left="43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E5" w:rsidRDefault="00D414E5">
      <w:r>
        <w:separator/>
      </w:r>
    </w:p>
  </w:endnote>
  <w:endnote w:type="continuationSeparator" w:id="0">
    <w:p w:rsidR="00D414E5" w:rsidRDefault="00D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E5" w:rsidRDefault="00D414E5">
      <w:r>
        <w:separator/>
      </w:r>
    </w:p>
  </w:footnote>
  <w:footnote w:type="continuationSeparator" w:id="0">
    <w:p w:rsidR="00D414E5" w:rsidRDefault="00D4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9"/>
    <w:rsid w:val="00015194"/>
    <w:rsid w:val="000245E0"/>
    <w:rsid w:val="00024EBA"/>
    <w:rsid w:val="00042B86"/>
    <w:rsid w:val="00060F7B"/>
    <w:rsid w:val="00090D01"/>
    <w:rsid w:val="000E4C51"/>
    <w:rsid w:val="001508AB"/>
    <w:rsid w:val="001554E2"/>
    <w:rsid w:val="0016268B"/>
    <w:rsid w:val="001C66DD"/>
    <w:rsid w:val="001D1B20"/>
    <w:rsid w:val="001D546E"/>
    <w:rsid w:val="00244F02"/>
    <w:rsid w:val="00250CEB"/>
    <w:rsid w:val="0028553C"/>
    <w:rsid w:val="0028698C"/>
    <w:rsid w:val="002A648F"/>
    <w:rsid w:val="002B7465"/>
    <w:rsid w:val="002C36B4"/>
    <w:rsid w:val="002C5416"/>
    <w:rsid w:val="00306D9A"/>
    <w:rsid w:val="00316DC7"/>
    <w:rsid w:val="0033638D"/>
    <w:rsid w:val="003553D3"/>
    <w:rsid w:val="003638E0"/>
    <w:rsid w:val="003E0F8E"/>
    <w:rsid w:val="0043484B"/>
    <w:rsid w:val="004500A4"/>
    <w:rsid w:val="004777C3"/>
    <w:rsid w:val="004F36A4"/>
    <w:rsid w:val="00511288"/>
    <w:rsid w:val="00513D69"/>
    <w:rsid w:val="00572A53"/>
    <w:rsid w:val="00580025"/>
    <w:rsid w:val="00583106"/>
    <w:rsid w:val="00590043"/>
    <w:rsid w:val="005B21F8"/>
    <w:rsid w:val="005D46A5"/>
    <w:rsid w:val="005F3543"/>
    <w:rsid w:val="00615BA7"/>
    <w:rsid w:val="00633167"/>
    <w:rsid w:val="00641E48"/>
    <w:rsid w:val="00642D09"/>
    <w:rsid w:val="006439DE"/>
    <w:rsid w:val="00660429"/>
    <w:rsid w:val="00685924"/>
    <w:rsid w:val="006C19AA"/>
    <w:rsid w:val="007319CD"/>
    <w:rsid w:val="00732DF1"/>
    <w:rsid w:val="007F1A0F"/>
    <w:rsid w:val="00814C70"/>
    <w:rsid w:val="008577EC"/>
    <w:rsid w:val="0086388A"/>
    <w:rsid w:val="0087092B"/>
    <w:rsid w:val="00880CC7"/>
    <w:rsid w:val="0088261D"/>
    <w:rsid w:val="008D14B9"/>
    <w:rsid w:val="008E672F"/>
    <w:rsid w:val="008E7A9E"/>
    <w:rsid w:val="0090439B"/>
    <w:rsid w:val="009743BD"/>
    <w:rsid w:val="009A6AF9"/>
    <w:rsid w:val="009B1766"/>
    <w:rsid w:val="009E3EBA"/>
    <w:rsid w:val="00A548BE"/>
    <w:rsid w:val="00A62036"/>
    <w:rsid w:val="00AA52F6"/>
    <w:rsid w:val="00AB59BD"/>
    <w:rsid w:val="00AF5E15"/>
    <w:rsid w:val="00B0281C"/>
    <w:rsid w:val="00B02C08"/>
    <w:rsid w:val="00B32D78"/>
    <w:rsid w:val="00B861C3"/>
    <w:rsid w:val="00BA2518"/>
    <w:rsid w:val="00BC166B"/>
    <w:rsid w:val="00BD400C"/>
    <w:rsid w:val="00BF468E"/>
    <w:rsid w:val="00BF5D33"/>
    <w:rsid w:val="00C0010F"/>
    <w:rsid w:val="00C363C9"/>
    <w:rsid w:val="00CD134E"/>
    <w:rsid w:val="00D22126"/>
    <w:rsid w:val="00D414E5"/>
    <w:rsid w:val="00D4291D"/>
    <w:rsid w:val="00D55C42"/>
    <w:rsid w:val="00D8430C"/>
    <w:rsid w:val="00D84547"/>
    <w:rsid w:val="00DE7C03"/>
    <w:rsid w:val="00DF6232"/>
    <w:rsid w:val="00E5044D"/>
    <w:rsid w:val="00E747FA"/>
    <w:rsid w:val="00E819A6"/>
    <w:rsid w:val="00EC21BF"/>
    <w:rsid w:val="00EC6154"/>
    <w:rsid w:val="00EC7401"/>
    <w:rsid w:val="00EE144D"/>
    <w:rsid w:val="00EE355E"/>
    <w:rsid w:val="00F020D0"/>
    <w:rsid w:val="00F22585"/>
    <w:rsid w:val="00F40786"/>
    <w:rsid w:val="00F441C6"/>
    <w:rsid w:val="00F5367E"/>
    <w:rsid w:val="00F90383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34B7B9"/>
  <w15:chartTrackingRefBased/>
  <w15:docId w15:val="{4AFE1D8C-1CD4-5948-ADE0-B4154E3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69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513D69"/>
    <w:pPr>
      <w:keepNext/>
      <w:jc w:val="center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BodyText"/>
    <w:qFormat/>
    <w:rsid w:val="00513D69"/>
    <w:pPr>
      <w:keepNext/>
      <w:numPr>
        <w:ilvl w:val="3"/>
        <w:numId w:val="1"/>
      </w:numPr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13D69"/>
    <w:pPr>
      <w:spacing w:before="40" w:after="40"/>
    </w:pPr>
    <w:rPr>
      <w:rFonts w:ascii="Arial" w:hAnsi="Arial" w:cs="Arial"/>
      <w:sz w:val="14"/>
      <w:szCs w:val="14"/>
    </w:rPr>
  </w:style>
  <w:style w:type="paragraph" w:styleId="BodyTextIndent2">
    <w:name w:val="Body Text Indent 2"/>
    <w:basedOn w:val="Normal"/>
    <w:rsid w:val="00513D69"/>
    <w:pPr>
      <w:ind w:left="27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513D69"/>
    <w:pPr>
      <w:spacing w:after="120"/>
    </w:pPr>
  </w:style>
  <w:style w:type="paragraph" w:styleId="Footer">
    <w:name w:val="footer"/>
    <w:basedOn w:val="Normal"/>
    <w:rsid w:val="00316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TRAILS DAY CAMP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TRAILS DAY CAMP</dc:title>
  <dc:subject/>
  <dc:creator>Pam Peveto</dc:creator>
  <cp:keywords/>
  <dc:description/>
  <cp:lastModifiedBy>Rufus Woody III</cp:lastModifiedBy>
  <cp:revision>2</cp:revision>
  <cp:lastPrinted>2016-03-14T16:51:00Z</cp:lastPrinted>
  <dcterms:created xsi:type="dcterms:W3CDTF">2018-03-31T21:34:00Z</dcterms:created>
  <dcterms:modified xsi:type="dcterms:W3CDTF">2018-03-31T21:34:00Z</dcterms:modified>
</cp:coreProperties>
</file>